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9A" w:rsidRPr="005D369A" w:rsidRDefault="00383880" w:rsidP="005D369A">
      <w:pPr>
        <w:widowControl/>
        <w:autoSpaceDE w:val="0"/>
        <w:autoSpaceDN w:val="0"/>
        <w:adjustRightInd w:val="0"/>
        <w:spacing w:line="241" w:lineRule="atLeast"/>
        <w:jc w:val="center"/>
        <w:rPr>
          <w:rFonts w:ascii="Old English Text MT" w:eastAsia="MS Mincho" w:hAnsi="Old English Text MT" w:cs="Old English Text MT"/>
          <w:b/>
          <w:color w:val="000000"/>
          <w:kern w:val="0"/>
          <w:sz w:val="144"/>
          <w:szCs w:val="144"/>
        </w:rPr>
      </w:pPr>
      <w:bookmarkStart w:id="0" w:name="_GoBack"/>
      <w:bookmarkEnd w:id="0"/>
      <w:r>
        <w:rPr>
          <w:rFonts w:ascii="Old English Text MT" w:eastAsia="MS Mincho" w:hAnsi="Old English Text MT" w:cs="Old English Text MT"/>
          <w:b/>
          <w:noProof/>
          <w:color w:val="000000"/>
          <w:kern w:val="0"/>
          <w:sz w:val="96"/>
          <w:szCs w:val="96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125152</wp:posOffset>
            </wp:positionH>
            <wp:positionV relativeFrom="paragraph">
              <wp:posOffset>-623223</wp:posOffset>
            </wp:positionV>
            <wp:extent cx="6206835" cy="3089564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835" cy="3089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263A">
        <w:rPr>
          <w:rFonts w:ascii="Cambria" w:eastAsia="MS Mincho" w:hAnsi="Cambria" w:cs="Arial"/>
          <w:b/>
          <w:kern w:val="0"/>
          <w:sz w:val="36"/>
          <w:szCs w:val="36"/>
        </w:rPr>
        <w:t xml:space="preserve">9fed </w:t>
      </w:r>
      <w:proofErr w:type="spellStart"/>
      <w:r w:rsidR="0026263A">
        <w:rPr>
          <w:rFonts w:ascii="Cambria" w:eastAsia="MS Mincho" w:hAnsi="Cambria" w:cs="Arial"/>
          <w:b/>
          <w:kern w:val="0"/>
          <w:sz w:val="36"/>
          <w:szCs w:val="36"/>
        </w:rPr>
        <w:t>Cynhadledd</w:t>
      </w:r>
      <w:proofErr w:type="spellEnd"/>
      <w:r w:rsidR="0026263A">
        <w:rPr>
          <w:rFonts w:ascii="Cambria" w:eastAsia="MS Mincho" w:hAnsi="Cambria" w:cs="Arial"/>
          <w:b/>
          <w:kern w:val="0"/>
          <w:sz w:val="36"/>
          <w:szCs w:val="36"/>
        </w:rPr>
        <w:t xml:space="preserve"> </w:t>
      </w:r>
      <w:proofErr w:type="spellStart"/>
      <w:r w:rsidR="0026263A">
        <w:rPr>
          <w:rFonts w:ascii="Cambria" w:eastAsia="MS Mincho" w:hAnsi="Cambria" w:cs="Arial"/>
          <w:b/>
          <w:kern w:val="0"/>
          <w:sz w:val="36"/>
          <w:szCs w:val="36"/>
        </w:rPr>
        <w:t>Ôl-radd</w:t>
      </w:r>
      <w:proofErr w:type="spellEnd"/>
      <w:r w:rsidR="0026263A">
        <w:rPr>
          <w:rFonts w:ascii="Cambria" w:eastAsia="MS Mincho" w:hAnsi="Cambria" w:cs="Arial"/>
          <w:b/>
          <w:kern w:val="0"/>
          <w:sz w:val="36"/>
          <w:szCs w:val="36"/>
        </w:rPr>
        <w:t xml:space="preserve"> ‘</w:t>
      </w:r>
      <w:proofErr w:type="spellStart"/>
      <w:r w:rsidR="0026263A">
        <w:rPr>
          <w:rFonts w:ascii="Cambria" w:eastAsia="MS Mincho" w:hAnsi="Cambria" w:cs="Arial"/>
          <w:b/>
          <w:kern w:val="0"/>
          <w:sz w:val="36"/>
          <w:szCs w:val="36"/>
        </w:rPr>
        <w:t>Trawsnewid</w:t>
      </w:r>
      <w:proofErr w:type="spellEnd"/>
      <w:r w:rsidR="0026263A">
        <w:rPr>
          <w:rFonts w:ascii="Cambria" w:eastAsia="MS Mincho" w:hAnsi="Cambria" w:cs="Arial"/>
          <w:b/>
          <w:kern w:val="0"/>
          <w:sz w:val="36"/>
          <w:szCs w:val="36"/>
        </w:rPr>
        <w:t xml:space="preserve"> yr </w:t>
      </w:r>
      <w:proofErr w:type="spellStart"/>
      <w:r w:rsidR="0026263A">
        <w:rPr>
          <w:rFonts w:ascii="Cambria" w:eastAsia="MS Mincho" w:hAnsi="Cambria" w:cs="Arial"/>
          <w:b/>
          <w:kern w:val="0"/>
          <w:sz w:val="36"/>
          <w:szCs w:val="36"/>
        </w:rPr>
        <w:t>Oesoedd</w:t>
      </w:r>
      <w:proofErr w:type="spellEnd"/>
      <w:r w:rsidR="0026263A">
        <w:rPr>
          <w:rFonts w:ascii="Cambria" w:eastAsia="MS Mincho" w:hAnsi="Cambria" w:cs="Arial"/>
          <w:b/>
          <w:kern w:val="0"/>
          <w:sz w:val="36"/>
          <w:szCs w:val="36"/>
        </w:rPr>
        <w:t xml:space="preserve"> </w:t>
      </w:r>
      <w:proofErr w:type="spellStart"/>
      <w:proofErr w:type="gramStart"/>
      <w:r w:rsidR="0026263A">
        <w:rPr>
          <w:rFonts w:ascii="Cambria" w:eastAsia="MS Mincho" w:hAnsi="Cambria" w:cs="Arial"/>
          <w:b/>
          <w:kern w:val="0"/>
          <w:sz w:val="36"/>
          <w:szCs w:val="36"/>
        </w:rPr>
        <w:t>Canol</w:t>
      </w:r>
      <w:proofErr w:type="spellEnd"/>
      <w:r w:rsidR="0026263A">
        <w:rPr>
          <w:rFonts w:ascii="Cambria" w:eastAsia="MS Mincho" w:hAnsi="Cambria" w:cs="Arial"/>
          <w:b/>
          <w:kern w:val="0"/>
          <w:sz w:val="36"/>
          <w:szCs w:val="36"/>
        </w:rPr>
        <w:t xml:space="preserve">’ </w:t>
      </w:r>
      <w:r w:rsidR="0026263A">
        <w:rPr>
          <w:rFonts w:ascii="Old English Text MT" w:eastAsia="MS Mincho" w:hAnsi="Old English Text MT" w:cs="Old English Text MT"/>
          <w:b/>
          <w:color w:val="000000"/>
          <w:kern w:val="0"/>
          <w:sz w:val="96"/>
          <w:szCs w:val="96"/>
        </w:rPr>
        <w:t xml:space="preserve"> </w:t>
      </w:r>
      <w:proofErr w:type="spellStart"/>
      <w:r w:rsidR="0026263A">
        <w:rPr>
          <w:rFonts w:ascii="Old English Text MT" w:eastAsia="MS Mincho" w:hAnsi="Old English Text MT" w:cs="Old English Text MT"/>
          <w:b/>
          <w:color w:val="000000"/>
          <w:kern w:val="0"/>
          <w:sz w:val="96"/>
          <w:szCs w:val="96"/>
        </w:rPr>
        <w:t>Gwe</w:t>
      </w:r>
      <w:proofErr w:type="spellEnd"/>
      <w:proofErr w:type="gramEnd"/>
      <w:r w:rsidR="0026263A">
        <w:rPr>
          <w:rFonts w:ascii="Old English Text MT" w:eastAsia="MS Mincho" w:hAnsi="Old English Text MT" w:cs="Old English Text MT"/>
          <w:b/>
          <w:color w:val="000000"/>
          <w:kern w:val="0"/>
          <w:sz w:val="96"/>
          <w:szCs w:val="96"/>
        </w:rPr>
        <w:t xml:space="preserve"> o </w:t>
      </w:r>
      <w:proofErr w:type="spellStart"/>
      <w:r w:rsidR="0026263A">
        <w:rPr>
          <w:rFonts w:ascii="Old English Text MT" w:eastAsia="MS Mincho" w:hAnsi="Old English Text MT" w:cs="Old English Text MT"/>
          <w:b/>
          <w:color w:val="000000"/>
          <w:kern w:val="0"/>
          <w:sz w:val="96"/>
          <w:szCs w:val="96"/>
        </w:rPr>
        <w:t>Hud</w:t>
      </w:r>
      <w:proofErr w:type="spellEnd"/>
      <w:r w:rsidR="0026263A">
        <w:rPr>
          <w:rFonts w:ascii="Old English Text MT" w:eastAsia="MS Mincho" w:hAnsi="Old English Text MT" w:cs="Old English Text MT"/>
          <w:b/>
          <w:color w:val="000000"/>
          <w:kern w:val="0"/>
          <w:sz w:val="96"/>
          <w:szCs w:val="96"/>
        </w:rPr>
        <w:t xml:space="preserve"> a </w:t>
      </w:r>
      <w:proofErr w:type="spellStart"/>
      <w:r w:rsidR="0026263A">
        <w:rPr>
          <w:rFonts w:ascii="Old English Text MT" w:eastAsia="MS Mincho" w:hAnsi="Old English Text MT" w:cs="Old English Text MT"/>
          <w:b/>
          <w:color w:val="000000"/>
          <w:kern w:val="0"/>
          <w:sz w:val="96"/>
          <w:szCs w:val="96"/>
        </w:rPr>
        <w:t>Lledrith</w:t>
      </w:r>
      <w:proofErr w:type="spellEnd"/>
      <w:r w:rsidR="0026263A">
        <w:rPr>
          <w:rFonts w:ascii="Old English Text MT" w:eastAsia="MS Mincho" w:hAnsi="Old English Text MT" w:cs="Old English Text MT"/>
          <w:b/>
          <w:color w:val="000000"/>
          <w:kern w:val="0"/>
          <w:sz w:val="96"/>
          <w:szCs w:val="96"/>
        </w:rPr>
        <w:t xml:space="preserve">  </w:t>
      </w:r>
    </w:p>
    <w:p w:rsidR="005D369A" w:rsidRPr="005D369A" w:rsidRDefault="0026263A" w:rsidP="005D369A">
      <w:pPr>
        <w:widowControl/>
        <w:spacing w:after="200" w:line="276" w:lineRule="auto"/>
        <w:jc w:val="center"/>
        <w:rPr>
          <w:rFonts w:ascii="Adobe Garamond Pro" w:eastAsia="MS Mincho" w:hAnsi="Adobe Garamond Pro" w:cs="Adobe Garamond Pro"/>
          <w:b/>
          <w:color w:val="000000"/>
          <w:kern w:val="0"/>
          <w:sz w:val="48"/>
          <w:szCs w:val="48"/>
        </w:rPr>
      </w:pPr>
      <w:proofErr w:type="spellStart"/>
      <w:r>
        <w:rPr>
          <w:rFonts w:ascii="Adobe Garamond Pro" w:eastAsia="MS Mincho" w:hAnsi="Adobe Garamond Pro" w:cs="Adobe Garamond Pro"/>
          <w:b/>
          <w:color w:val="000000"/>
          <w:kern w:val="0"/>
          <w:sz w:val="48"/>
          <w:szCs w:val="48"/>
        </w:rPr>
        <w:t>Dewiniaeth</w:t>
      </w:r>
      <w:proofErr w:type="spellEnd"/>
      <w:r>
        <w:rPr>
          <w:rFonts w:ascii="Adobe Garamond Pro" w:eastAsia="MS Mincho" w:hAnsi="Adobe Garamond Pro" w:cs="Adobe Garamond Pro"/>
          <w:b/>
          <w:color w:val="000000"/>
          <w:kern w:val="0"/>
          <w:sz w:val="48"/>
          <w:szCs w:val="48"/>
        </w:rPr>
        <w:t xml:space="preserve"> </w:t>
      </w:r>
      <w:proofErr w:type="spellStart"/>
      <w:r>
        <w:rPr>
          <w:rFonts w:ascii="Adobe Garamond Pro" w:eastAsia="MS Mincho" w:hAnsi="Adobe Garamond Pro" w:cs="Adobe Garamond Pro"/>
          <w:b/>
          <w:color w:val="000000"/>
          <w:kern w:val="0"/>
          <w:sz w:val="48"/>
          <w:szCs w:val="48"/>
        </w:rPr>
        <w:t>a’r</w:t>
      </w:r>
      <w:proofErr w:type="spellEnd"/>
      <w:r>
        <w:rPr>
          <w:rFonts w:ascii="Adobe Garamond Pro" w:eastAsia="MS Mincho" w:hAnsi="Adobe Garamond Pro" w:cs="Adobe Garamond Pro"/>
          <w:b/>
          <w:color w:val="000000"/>
          <w:kern w:val="0"/>
          <w:sz w:val="48"/>
          <w:szCs w:val="48"/>
        </w:rPr>
        <w:t xml:space="preserve"> </w:t>
      </w:r>
      <w:proofErr w:type="spellStart"/>
      <w:r>
        <w:rPr>
          <w:rFonts w:ascii="Adobe Garamond Pro" w:eastAsia="MS Mincho" w:hAnsi="Adobe Garamond Pro" w:cs="Adobe Garamond Pro"/>
          <w:b/>
          <w:color w:val="000000"/>
          <w:kern w:val="0"/>
          <w:sz w:val="48"/>
          <w:szCs w:val="48"/>
        </w:rPr>
        <w:t>Goruwchnaturiol</w:t>
      </w:r>
      <w:proofErr w:type="spellEnd"/>
      <w:r>
        <w:rPr>
          <w:rFonts w:ascii="Adobe Garamond Pro" w:eastAsia="MS Mincho" w:hAnsi="Adobe Garamond Pro" w:cs="Adobe Garamond Pro"/>
          <w:b/>
          <w:color w:val="000000"/>
          <w:kern w:val="0"/>
          <w:sz w:val="48"/>
          <w:szCs w:val="48"/>
        </w:rPr>
        <w:t xml:space="preserve"> </w:t>
      </w:r>
      <w:proofErr w:type="spellStart"/>
      <w:r>
        <w:rPr>
          <w:rFonts w:ascii="Adobe Garamond Pro" w:eastAsia="MS Mincho" w:hAnsi="Adobe Garamond Pro" w:cs="Adobe Garamond Pro"/>
          <w:b/>
          <w:color w:val="000000"/>
          <w:kern w:val="0"/>
          <w:sz w:val="48"/>
          <w:szCs w:val="48"/>
        </w:rPr>
        <w:t>yn</w:t>
      </w:r>
      <w:proofErr w:type="spellEnd"/>
      <w:r>
        <w:rPr>
          <w:rFonts w:ascii="Adobe Garamond Pro" w:eastAsia="MS Mincho" w:hAnsi="Adobe Garamond Pro" w:cs="Adobe Garamond Pro"/>
          <w:b/>
          <w:color w:val="000000"/>
          <w:kern w:val="0"/>
          <w:sz w:val="48"/>
          <w:szCs w:val="48"/>
        </w:rPr>
        <w:t xml:space="preserve"> yr </w:t>
      </w:r>
      <w:proofErr w:type="spellStart"/>
      <w:r>
        <w:rPr>
          <w:rFonts w:ascii="Adobe Garamond Pro" w:eastAsia="MS Mincho" w:hAnsi="Adobe Garamond Pro" w:cs="Adobe Garamond Pro"/>
          <w:b/>
          <w:color w:val="000000"/>
          <w:kern w:val="0"/>
          <w:sz w:val="48"/>
          <w:szCs w:val="48"/>
        </w:rPr>
        <w:t>Oesoedd</w:t>
      </w:r>
      <w:proofErr w:type="spellEnd"/>
      <w:r>
        <w:rPr>
          <w:rFonts w:ascii="Adobe Garamond Pro" w:eastAsia="MS Mincho" w:hAnsi="Adobe Garamond Pro" w:cs="Adobe Garamond Pro"/>
          <w:b/>
          <w:color w:val="000000"/>
          <w:kern w:val="0"/>
          <w:sz w:val="48"/>
          <w:szCs w:val="48"/>
        </w:rPr>
        <w:t xml:space="preserve"> </w:t>
      </w:r>
      <w:proofErr w:type="spellStart"/>
      <w:r>
        <w:rPr>
          <w:rFonts w:ascii="Adobe Garamond Pro" w:eastAsia="MS Mincho" w:hAnsi="Adobe Garamond Pro" w:cs="Adobe Garamond Pro"/>
          <w:b/>
          <w:color w:val="000000"/>
          <w:kern w:val="0"/>
          <w:sz w:val="48"/>
          <w:szCs w:val="48"/>
        </w:rPr>
        <w:t>Canol</w:t>
      </w:r>
      <w:proofErr w:type="spellEnd"/>
      <w:r>
        <w:rPr>
          <w:rFonts w:ascii="Adobe Garamond Pro" w:eastAsia="MS Mincho" w:hAnsi="Adobe Garamond Pro" w:cs="Adobe Garamond Pro"/>
          <w:b/>
          <w:color w:val="000000"/>
          <w:kern w:val="0"/>
          <w:sz w:val="48"/>
          <w:szCs w:val="48"/>
        </w:rPr>
        <w:t xml:space="preserve"> </w:t>
      </w:r>
    </w:p>
    <w:p w:rsidR="005D369A" w:rsidRDefault="005D369A" w:rsidP="005D369A">
      <w:pPr>
        <w:widowControl/>
        <w:jc w:val="center"/>
        <w:rPr>
          <w:rFonts w:ascii="Calibri" w:eastAsia="MS Mincho" w:hAnsi="Calibri" w:cs="Arial"/>
          <w:b/>
          <w:kern w:val="0"/>
          <w:sz w:val="44"/>
          <w:szCs w:val="44"/>
        </w:rPr>
      </w:pPr>
      <w:r w:rsidRPr="005D369A">
        <w:rPr>
          <w:rFonts w:ascii="Calibri" w:eastAsia="MS Mincho" w:hAnsi="Calibri" w:cs="Arial"/>
          <w:b/>
          <w:kern w:val="0"/>
          <w:sz w:val="44"/>
          <w:szCs w:val="44"/>
        </w:rPr>
        <w:t>14</w:t>
      </w:r>
      <w:r w:rsidR="0026263A">
        <w:rPr>
          <w:rFonts w:ascii="Calibri" w:eastAsia="MS Mincho" w:hAnsi="Calibri" w:cs="Arial"/>
          <w:b/>
          <w:kern w:val="0"/>
          <w:sz w:val="44"/>
          <w:szCs w:val="44"/>
          <w:vertAlign w:val="superscript"/>
        </w:rPr>
        <w:t xml:space="preserve"> </w:t>
      </w:r>
      <w:proofErr w:type="spellStart"/>
      <w:r w:rsidR="0026263A">
        <w:rPr>
          <w:rFonts w:ascii="Calibri" w:eastAsia="MS Mincho" w:hAnsi="Calibri" w:cs="Arial"/>
          <w:b/>
          <w:kern w:val="0"/>
          <w:sz w:val="44"/>
          <w:szCs w:val="44"/>
        </w:rPr>
        <w:t>Mehefin</w:t>
      </w:r>
      <w:proofErr w:type="spellEnd"/>
      <w:r w:rsidRPr="005D369A">
        <w:rPr>
          <w:rFonts w:ascii="Calibri" w:eastAsia="MS Mincho" w:hAnsi="Calibri" w:cs="Arial"/>
          <w:b/>
          <w:kern w:val="0"/>
          <w:sz w:val="44"/>
          <w:szCs w:val="44"/>
        </w:rPr>
        <w:t xml:space="preserve">, </w:t>
      </w:r>
      <w:r w:rsidRPr="0026263A">
        <w:rPr>
          <w:rFonts w:ascii="Calibri" w:eastAsia="MS Mincho" w:hAnsi="Calibri" w:cs="Arial"/>
          <w:b/>
          <w:kern w:val="0"/>
          <w:sz w:val="28"/>
          <w:szCs w:val="28"/>
        </w:rPr>
        <w:t>9:30</w:t>
      </w:r>
      <w:r w:rsidR="00006ED4" w:rsidRPr="0026263A">
        <w:rPr>
          <w:rFonts w:ascii="Calibri" w:eastAsia="MS Mincho" w:hAnsi="Calibri" w:cs="Arial"/>
          <w:b/>
          <w:kern w:val="0"/>
          <w:sz w:val="28"/>
          <w:szCs w:val="28"/>
        </w:rPr>
        <w:t>am</w:t>
      </w:r>
      <w:r w:rsidRPr="0026263A">
        <w:rPr>
          <w:rFonts w:ascii="Calibri" w:eastAsia="MS Mincho" w:hAnsi="Calibri" w:cs="Arial"/>
          <w:b/>
          <w:kern w:val="0"/>
          <w:sz w:val="28"/>
          <w:szCs w:val="28"/>
        </w:rPr>
        <w:t xml:space="preserve"> – 5</w:t>
      </w:r>
      <w:r w:rsidR="00006ED4" w:rsidRPr="0026263A">
        <w:rPr>
          <w:rFonts w:ascii="Calibri" w:eastAsia="MS Mincho" w:hAnsi="Calibri" w:cs="Arial"/>
          <w:b/>
          <w:kern w:val="0"/>
          <w:sz w:val="28"/>
          <w:szCs w:val="28"/>
        </w:rPr>
        <w:t>pm</w:t>
      </w:r>
      <w:r w:rsidR="00383880" w:rsidRPr="0026263A">
        <w:rPr>
          <w:rFonts w:ascii="Calibri" w:eastAsia="MS Mincho" w:hAnsi="Calibri" w:cs="Arial"/>
          <w:b/>
          <w:kern w:val="0"/>
          <w:sz w:val="28"/>
          <w:szCs w:val="28"/>
        </w:rPr>
        <w:t xml:space="preserve">, </w:t>
      </w:r>
      <w:proofErr w:type="spellStart"/>
      <w:r w:rsidR="0026263A" w:rsidRPr="0026263A">
        <w:rPr>
          <w:rFonts w:ascii="Calibri" w:eastAsia="MS Mincho" w:hAnsi="Calibri" w:cs="Arial"/>
          <w:b/>
          <w:kern w:val="0"/>
          <w:sz w:val="28"/>
          <w:szCs w:val="28"/>
        </w:rPr>
        <w:t>Darlithfa</w:t>
      </w:r>
      <w:proofErr w:type="spellEnd"/>
      <w:r w:rsidR="0026263A" w:rsidRPr="0026263A">
        <w:rPr>
          <w:rFonts w:ascii="Calibri" w:eastAsia="MS Mincho" w:hAnsi="Calibri" w:cs="Arial"/>
          <w:b/>
          <w:kern w:val="0"/>
          <w:sz w:val="28"/>
          <w:szCs w:val="28"/>
        </w:rPr>
        <w:t xml:space="preserve"> 3, </w:t>
      </w:r>
      <w:proofErr w:type="spellStart"/>
      <w:r w:rsidR="0026263A" w:rsidRPr="0026263A">
        <w:rPr>
          <w:rFonts w:ascii="Calibri" w:eastAsia="MS Mincho" w:hAnsi="Calibri" w:cs="Arial"/>
          <w:b/>
          <w:kern w:val="0"/>
          <w:sz w:val="28"/>
          <w:szCs w:val="28"/>
        </w:rPr>
        <w:t>Llawr</w:t>
      </w:r>
      <w:proofErr w:type="spellEnd"/>
      <w:r w:rsidR="0026263A" w:rsidRPr="0026263A">
        <w:rPr>
          <w:rFonts w:ascii="Calibri" w:eastAsia="MS Mincho" w:hAnsi="Calibri" w:cs="Arial"/>
          <w:b/>
          <w:kern w:val="0"/>
          <w:sz w:val="28"/>
          <w:szCs w:val="28"/>
        </w:rPr>
        <w:t xml:space="preserve"> 1, </w:t>
      </w:r>
      <w:proofErr w:type="spellStart"/>
      <w:r w:rsidR="0026263A" w:rsidRPr="0026263A">
        <w:rPr>
          <w:rFonts w:ascii="Calibri" w:eastAsia="MS Mincho" w:hAnsi="Calibri" w:cs="Arial"/>
          <w:b/>
          <w:kern w:val="0"/>
          <w:sz w:val="28"/>
          <w:szCs w:val="28"/>
        </w:rPr>
        <w:t>Prif</w:t>
      </w:r>
      <w:proofErr w:type="spellEnd"/>
      <w:r w:rsidR="0026263A" w:rsidRPr="0026263A">
        <w:rPr>
          <w:rFonts w:ascii="Calibri" w:eastAsia="MS Mincho" w:hAnsi="Calibri" w:cs="Arial"/>
          <w:b/>
          <w:kern w:val="0"/>
          <w:sz w:val="28"/>
          <w:szCs w:val="28"/>
        </w:rPr>
        <w:t xml:space="preserve"> </w:t>
      </w:r>
      <w:proofErr w:type="spellStart"/>
      <w:r w:rsidR="0026263A" w:rsidRPr="0026263A">
        <w:rPr>
          <w:rFonts w:ascii="Calibri" w:eastAsia="MS Mincho" w:hAnsi="Calibri" w:cs="Arial"/>
          <w:b/>
          <w:kern w:val="0"/>
          <w:sz w:val="28"/>
          <w:szCs w:val="28"/>
        </w:rPr>
        <w:t>Adeilad</w:t>
      </w:r>
      <w:proofErr w:type="spellEnd"/>
      <w:r w:rsidR="0026263A" w:rsidRPr="0026263A">
        <w:rPr>
          <w:rFonts w:ascii="Calibri" w:eastAsia="MS Mincho" w:hAnsi="Calibri" w:cs="Arial"/>
          <w:b/>
          <w:kern w:val="0"/>
          <w:sz w:val="28"/>
          <w:szCs w:val="28"/>
        </w:rPr>
        <w:t xml:space="preserve"> y </w:t>
      </w:r>
      <w:proofErr w:type="spellStart"/>
      <w:r w:rsidR="0026263A" w:rsidRPr="0026263A">
        <w:rPr>
          <w:rFonts w:ascii="Calibri" w:eastAsia="MS Mincho" w:hAnsi="Calibri" w:cs="Arial"/>
          <w:b/>
          <w:kern w:val="0"/>
          <w:sz w:val="28"/>
          <w:szCs w:val="28"/>
        </w:rPr>
        <w:t>Celfyddydau</w:t>
      </w:r>
      <w:proofErr w:type="spellEnd"/>
      <w:r w:rsidR="0026263A" w:rsidRPr="0026263A">
        <w:rPr>
          <w:rFonts w:ascii="Calibri" w:eastAsia="MS Mincho" w:hAnsi="Calibri" w:cs="Arial"/>
          <w:b/>
          <w:kern w:val="0"/>
          <w:sz w:val="28"/>
          <w:szCs w:val="28"/>
        </w:rPr>
        <w:t xml:space="preserve">  </w:t>
      </w:r>
    </w:p>
    <w:p w:rsidR="00591A85" w:rsidRDefault="00591A85" w:rsidP="00741045">
      <w:pPr>
        <w:widowControl/>
        <w:tabs>
          <w:tab w:val="left" w:pos="5940"/>
        </w:tabs>
        <w:spacing w:after="200" w:line="276" w:lineRule="auto"/>
        <w:rPr>
          <w:rFonts w:ascii="Calibri" w:eastAsia="MS Mincho" w:hAnsi="Calibri" w:cs="Arial"/>
          <w:b/>
          <w:kern w:val="0"/>
          <w:sz w:val="52"/>
          <w:szCs w:val="52"/>
        </w:rPr>
      </w:pPr>
    </w:p>
    <w:p w:rsidR="00383880" w:rsidRDefault="00B34FC2" w:rsidP="005D369A">
      <w:pPr>
        <w:widowControl/>
        <w:tabs>
          <w:tab w:val="left" w:pos="5940"/>
        </w:tabs>
        <w:spacing w:after="200" w:line="276" w:lineRule="auto"/>
        <w:jc w:val="center"/>
        <w:rPr>
          <w:rFonts w:ascii="Calibri" w:eastAsia="MS Mincho" w:hAnsi="Calibri" w:cs="Arial"/>
          <w:b/>
          <w:kern w:val="0"/>
          <w:sz w:val="48"/>
          <w:szCs w:val="48"/>
        </w:rPr>
      </w:pPr>
      <w:r w:rsidRPr="00B34FC2">
        <w:rPr>
          <w:rFonts w:ascii="Calibri" w:eastAsia="MS Mincho" w:hAnsi="Calibri" w:cs="Arial"/>
          <w:b/>
          <w:noProof/>
          <w:kern w:val="0"/>
          <w:sz w:val="52"/>
          <w:szCs w:val="52"/>
        </w:rPr>
        <w:pict>
          <v:rect id="正方形/長方形 6" o:spid="_x0000_s1026" style="position:absolute;left:0;text-align:left;margin-left:-8.2pt;margin-top:32.35pt;width:545.1pt;height:13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" fillcolor="#f2dbdb [661]" strokecolor="black [3213]" strokeweight="2pt">
            <v:path arrowok="t"/>
          </v:rect>
        </w:pict>
      </w:r>
    </w:p>
    <w:p w:rsidR="005D369A" w:rsidRPr="005D369A" w:rsidRDefault="0026263A" w:rsidP="005D369A">
      <w:pPr>
        <w:widowControl/>
        <w:tabs>
          <w:tab w:val="left" w:pos="5940"/>
        </w:tabs>
        <w:spacing w:after="200" w:line="276" w:lineRule="auto"/>
        <w:jc w:val="center"/>
        <w:rPr>
          <w:rFonts w:ascii="Adobe Garamond Pro" w:eastAsia="MS Mincho" w:hAnsi="Adobe Garamond Pro" w:cs="Adobe Garamond Pro"/>
          <w:b/>
          <w:color w:val="000000"/>
          <w:kern w:val="0"/>
          <w:sz w:val="48"/>
          <w:szCs w:val="48"/>
        </w:rPr>
      </w:pPr>
      <w:proofErr w:type="spellStart"/>
      <w:r>
        <w:rPr>
          <w:rFonts w:ascii="Calibri" w:eastAsia="MS Mincho" w:hAnsi="Calibri" w:cs="Arial"/>
          <w:b/>
          <w:kern w:val="0"/>
          <w:sz w:val="48"/>
          <w:szCs w:val="48"/>
        </w:rPr>
        <w:t>Prif</w:t>
      </w:r>
      <w:proofErr w:type="spellEnd"/>
      <w:r>
        <w:rPr>
          <w:rFonts w:ascii="Calibri" w:eastAsia="MS Mincho" w:hAnsi="Calibri" w:cs="Arial"/>
          <w:b/>
          <w:kern w:val="0"/>
          <w:sz w:val="48"/>
          <w:szCs w:val="48"/>
        </w:rPr>
        <w:t xml:space="preserve"> </w:t>
      </w:r>
      <w:proofErr w:type="spellStart"/>
      <w:r>
        <w:rPr>
          <w:rFonts w:ascii="Calibri" w:eastAsia="MS Mincho" w:hAnsi="Calibri" w:cs="Arial"/>
          <w:b/>
          <w:kern w:val="0"/>
          <w:sz w:val="48"/>
          <w:szCs w:val="48"/>
        </w:rPr>
        <w:t>Siaradwr</w:t>
      </w:r>
      <w:proofErr w:type="spellEnd"/>
      <w:r w:rsidR="00591A85" w:rsidRPr="00591A85">
        <w:rPr>
          <w:rFonts w:ascii="Calibri" w:eastAsia="MS Mincho" w:hAnsi="Calibri" w:cs="Arial"/>
          <w:b/>
          <w:kern w:val="0"/>
          <w:sz w:val="48"/>
          <w:szCs w:val="48"/>
        </w:rPr>
        <w:t>:</w:t>
      </w:r>
      <w:r w:rsidR="005D369A" w:rsidRPr="005D369A">
        <w:rPr>
          <w:rFonts w:ascii="Calibri" w:eastAsia="MS Mincho" w:hAnsi="Calibri" w:cs="Arial"/>
          <w:b/>
          <w:kern w:val="0"/>
          <w:sz w:val="48"/>
          <w:szCs w:val="48"/>
        </w:rPr>
        <w:t xml:space="preserve"> Dr Catherine Rider (</w:t>
      </w:r>
      <w:proofErr w:type="spellStart"/>
      <w:r>
        <w:rPr>
          <w:rFonts w:ascii="Calibri" w:eastAsia="MS Mincho" w:hAnsi="Calibri" w:cs="Arial"/>
          <w:b/>
          <w:kern w:val="0"/>
          <w:sz w:val="48"/>
          <w:szCs w:val="48"/>
        </w:rPr>
        <w:t>Prifysgol</w:t>
      </w:r>
      <w:proofErr w:type="spellEnd"/>
      <w:r>
        <w:rPr>
          <w:rFonts w:ascii="Calibri" w:eastAsia="MS Mincho" w:hAnsi="Calibri" w:cs="Arial"/>
          <w:b/>
          <w:kern w:val="0"/>
          <w:sz w:val="48"/>
          <w:szCs w:val="48"/>
        </w:rPr>
        <w:t xml:space="preserve"> Exeter</w:t>
      </w:r>
      <w:r w:rsidR="005D369A" w:rsidRPr="005D369A">
        <w:rPr>
          <w:rFonts w:ascii="Calibri" w:eastAsia="MS Mincho" w:hAnsi="Calibri" w:cs="Arial"/>
          <w:b/>
          <w:kern w:val="0"/>
          <w:sz w:val="48"/>
          <w:szCs w:val="48"/>
        </w:rPr>
        <w:t>)</w:t>
      </w:r>
    </w:p>
    <w:p w:rsidR="005D369A" w:rsidRPr="005D369A" w:rsidRDefault="005D369A" w:rsidP="005D369A">
      <w:pPr>
        <w:widowControl/>
        <w:jc w:val="center"/>
        <w:rPr>
          <w:rFonts w:ascii="Calibri" w:eastAsia="MS Mincho" w:hAnsi="Calibri" w:cs="Arial"/>
          <w:b/>
          <w:kern w:val="0"/>
          <w:sz w:val="52"/>
          <w:szCs w:val="52"/>
        </w:rPr>
      </w:pPr>
      <w:r w:rsidRPr="005D369A">
        <w:rPr>
          <w:rFonts w:ascii="Calibri" w:eastAsia="MS Mincho" w:hAnsi="Calibri" w:cs="Arial"/>
          <w:b/>
          <w:kern w:val="0"/>
          <w:sz w:val="48"/>
          <w:szCs w:val="48"/>
        </w:rPr>
        <w:t>‘Treating Magical Illnesses in the Middle Ages’</w:t>
      </w:r>
    </w:p>
    <w:p w:rsidR="005D369A" w:rsidRDefault="005D369A" w:rsidP="005D369A">
      <w:pPr>
        <w:widowControl/>
        <w:ind w:right="320"/>
        <w:jc w:val="left"/>
        <w:rPr>
          <w:rFonts w:ascii="Calibri" w:eastAsia="MS Mincho" w:hAnsi="Calibri" w:cs="Arial"/>
          <w:b/>
          <w:kern w:val="0"/>
          <w:sz w:val="24"/>
          <w:szCs w:val="24"/>
        </w:rPr>
      </w:pPr>
    </w:p>
    <w:p w:rsidR="005D369A" w:rsidRDefault="005D369A" w:rsidP="005D369A">
      <w:pPr>
        <w:widowControl/>
        <w:ind w:right="320"/>
        <w:jc w:val="left"/>
        <w:rPr>
          <w:rFonts w:ascii="Calibri" w:eastAsia="MS Mincho" w:hAnsi="Calibri" w:cs="Arial"/>
          <w:b/>
          <w:kern w:val="0"/>
          <w:sz w:val="24"/>
          <w:szCs w:val="24"/>
        </w:rPr>
      </w:pPr>
    </w:p>
    <w:p w:rsidR="00741045" w:rsidRDefault="00741045" w:rsidP="005D369A">
      <w:pPr>
        <w:widowControl/>
        <w:ind w:right="320"/>
        <w:jc w:val="left"/>
        <w:rPr>
          <w:rFonts w:ascii="Calibri" w:eastAsia="MS Mincho" w:hAnsi="Calibri" w:cs="Arial"/>
          <w:b/>
          <w:kern w:val="0"/>
          <w:sz w:val="24"/>
          <w:szCs w:val="24"/>
        </w:rPr>
      </w:pPr>
    </w:p>
    <w:p w:rsidR="00741045" w:rsidRDefault="00741045" w:rsidP="005D369A">
      <w:pPr>
        <w:widowControl/>
        <w:ind w:right="320"/>
        <w:jc w:val="left"/>
        <w:rPr>
          <w:rFonts w:ascii="Calibri" w:eastAsia="MS Mincho" w:hAnsi="Calibri" w:cs="Arial"/>
          <w:b/>
          <w:kern w:val="0"/>
          <w:sz w:val="24"/>
          <w:szCs w:val="24"/>
        </w:rPr>
      </w:pPr>
    </w:p>
    <w:p w:rsidR="005D369A" w:rsidRPr="005D369A" w:rsidRDefault="00B34FC2" w:rsidP="005D369A">
      <w:pPr>
        <w:widowControl/>
        <w:ind w:right="320"/>
        <w:jc w:val="left"/>
        <w:rPr>
          <w:rFonts w:ascii="Calibri" w:eastAsia="MS Mincho" w:hAnsi="Calibri" w:cs="Arial"/>
          <w:b/>
          <w:kern w:val="0"/>
          <w:sz w:val="24"/>
          <w:szCs w:val="24"/>
        </w:rPr>
      </w:pPr>
      <w:r>
        <w:rPr>
          <w:rFonts w:ascii="Calibri" w:eastAsia="MS Mincho" w:hAnsi="Calibri" w:cs="Arial"/>
          <w:b/>
          <w:noProof/>
          <w:kern w:val="0"/>
          <w:sz w:val="24"/>
          <w:szCs w:val="24"/>
        </w:rPr>
        <w:pict>
          <v:oval id="円/楕円 7" o:spid="_x0000_s1027" style="position:absolute;margin-left:-259.15pt;margin-top:6.9pt;width:649pt;height:41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" fillcolor="#f2dbdb [661]" strokecolor="#f2f2f2 [3052]" strokeweight="2pt">
            <v:path arrowok="t"/>
          </v:oval>
        </w:pict>
      </w:r>
    </w:p>
    <w:p w:rsidR="00741045" w:rsidRPr="005D369A" w:rsidRDefault="0026263A" w:rsidP="005D369A">
      <w:pPr>
        <w:widowControl/>
        <w:ind w:right="320"/>
        <w:jc w:val="left"/>
        <w:rPr>
          <w:rFonts w:ascii="Calibri" w:eastAsia="MS Mincho" w:hAnsi="Calibri" w:cs="Arial"/>
          <w:b/>
          <w:kern w:val="0"/>
          <w:sz w:val="40"/>
          <w:szCs w:val="40"/>
        </w:rPr>
      </w:pPr>
      <w:proofErr w:type="spellStart"/>
      <w:r>
        <w:rPr>
          <w:rFonts w:ascii="Calibri" w:eastAsia="MS Mincho" w:hAnsi="Calibri" w:cs="Arial"/>
          <w:b/>
          <w:kern w:val="0"/>
          <w:sz w:val="40"/>
          <w:szCs w:val="40"/>
        </w:rPr>
        <w:t>Tâl</w:t>
      </w:r>
      <w:proofErr w:type="spellEnd"/>
      <w:r>
        <w:rPr>
          <w:rFonts w:ascii="Calibri" w:eastAsia="MS Mincho" w:hAnsi="Calibri" w:cs="Arial"/>
          <w:b/>
          <w:kern w:val="0"/>
          <w:sz w:val="40"/>
          <w:szCs w:val="40"/>
        </w:rPr>
        <w:t xml:space="preserve"> </w:t>
      </w:r>
      <w:proofErr w:type="spellStart"/>
      <w:r>
        <w:rPr>
          <w:rFonts w:ascii="Calibri" w:eastAsia="MS Mincho" w:hAnsi="Calibri" w:cs="Arial"/>
          <w:b/>
          <w:kern w:val="0"/>
          <w:sz w:val="40"/>
          <w:szCs w:val="40"/>
        </w:rPr>
        <w:t>Cofrestru</w:t>
      </w:r>
      <w:proofErr w:type="spellEnd"/>
      <w:r w:rsidR="005D369A" w:rsidRPr="005D369A">
        <w:rPr>
          <w:rFonts w:ascii="Calibri" w:eastAsia="MS Mincho" w:hAnsi="Calibri" w:cs="Arial"/>
          <w:b/>
          <w:kern w:val="0"/>
          <w:sz w:val="40"/>
          <w:szCs w:val="40"/>
        </w:rPr>
        <w:t xml:space="preserve">: £15 </w:t>
      </w:r>
      <w:r>
        <w:rPr>
          <w:rFonts w:ascii="Calibri" w:eastAsia="MS Mincho" w:hAnsi="Calibri" w:cs="Arial"/>
          <w:b/>
          <w:kern w:val="0"/>
          <w:sz w:val="36"/>
          <w:szCs w:val="36"/>
        </w:rPr>
        <w:t>(</w:t>
      </w:r>
      <w:proofErr w:type="spellStart"/>
      <w:r>
        <w:rPr>
          <w:rFonts w:ascii="Calibri" w:eastAsia="MS Mincho" w:hAnsi="Calibri" w:cs="Arial"/>
          <w:b/>
          <w:kern w:val="0"/>
          <w:sz w:val="36"/>
          <w:szCs w:val="36"/>
        </w:rPr>
        <w:t>yn</w:t>
      </w:r>
      <w:proofErr w:type="spellEnd"/>
      <w:r>
        <w:rPr>
          <w:rFonts w:ascii="Calibri" w:eastAsia="MS Mincho" w:hAnsi="Calibri" w:cs="Arial"/>
          <w:b/>
          <w:kern w:val="0"/>
          <w:sz w:val="36"/>
          <w:szCs w:val="36"/>
        </w:rPr>
        <w:t xml:space="preserve"> </w:t>
      </w:r>
      <w:proofErr w:type="spellStart"/>
      <w:r>
        <w:rPr>
          <w:rFonts w:ascii="Calibri" w:eastAsia="MS Mincho" w:hAnsi="Calibri" w:cs="Arial"/>
          <w:b/>
          <w:kern w:val="0"/>
          <w:sz w:val="36"/>
          <w:szCs w:val="36"/>
        </w:rPr>
        <w:t>cynnwys</w:t>
      </w:r>
      <w:proofErr w:type="spellEnd"/>
      <w:r>
        <w:rPr>
          <w:rFonts w:ascii="Calibri" w:eastAsia="MS Mincho" w:hAnsi="Calibri" w:cs="Arial"/>
          <w:b/>
          <w:kern w:val="0"/>
          <w:sz w:val="36"/>
          <w:szCs w:val="36"/>
        </w:rPr>
        <w:t xml:space="preserve"> </w:t>
      </w:r>
      <w:proofErr w:type="spellStart"/>
      <w:r>
        <w:rPr>
          <w:rFonts w:ascii="Calibri" w:eastAsia="MS Mincho" w:hAnsi="Calibri" w:cs="Arial"/>
          <w:b/>
          <w:kern w:val="0"/>
          <w:sz w:val="36"/>
          <w:szCs w:val="36"/>
        </w:rPr>
        <w:t>cinio</w:t>
      </w:r>
      <w:proofErr w:type="spellEnd"/>
      <w:r>
        <w:rPr>
          <w:rFonts w:ascii="Calibri" w:eastAsia="MS Mincho" w:hAnsi="Calibri" w:cs="Arial"/>
          <w:b/>
          <w:kern w:val="0"/>
          <w:sz w:val="36"/>
          <w:szCs w:val="36"/>
        </w:rPr>
        <w:t xml:space="preserve"> a </w:t>
      </w:r>
      <w:proofErr w:type="spellStart"/>
      <w:r>
        <w:rPr>
          <w:rFonts w:ascii="Calibri" w:eastAsia="MS Mincho" w:hAnsi="Calibri" w:cs="Arial"/>
          <w:b/>
          <w:kern w:val="0"/>
          <w:sz w:val="36"/>
          <w:szCs w:val="36"/>
        </w:rPr>
        <w:t>phaned</w:t>
      </w:r>
      <w:proofErr w:type="spellEnd"/>
      <w:r>
        <w:rPr>
          <w:rFonts w:ascii="Calibri" w:eastAsia="MS Mincho" w:hAnsi="Calibri" w:cs="Arial"/>
          <w:b/>
          <w:kern w:val="0"/>
          <w:sz w:val="36"/>
          <w:szCs w:val="36"/>
        </w:rPr>
        <w:t xml:space="preserve">)         </w:t>
      </w:r>
    </w:p>
    <w:p w:rsidR="00741045" w:rsidRDefault="0026263A" w:rsidP="005D369A">
      <w:pPr>
        <w:widowControl/>
        <w:jc w:val="left"/>
        <w:rPr>
          <w:rFonts w:ascii="Calibri" w:eastAsia="MS Mincho" w:hAnsi="Calibri" w:cs="Arial"/>
          <w:b/>
          <w:kern w:val="0"/>
          <w:sz w:val="32"/>
          <w:szCs w:val="32"/>
        </w:rPr>
      </w:pPr>
      <w:proofErr w:type="spellStart"/>
      <w:r>
        <w:rPr>
          <w:rFonts w:ascii="Calibri" w:eastAsia="MS Mincho" w:hAnsi="Calibri" w:cs="Arial"/>
          <w:b/>
          <w:kern w:val="0"/>
          <w:sz w:val="32"/>
          <w:szCs w:val="32"/>
        </w:rPr>
        <w:t>Sieciau’n</w:t>
      </w:r>
      <w:proofErr w:type="spellEnd"/>
      <w:r>
        <w:rPr>
          <w:rFonts w:ascii="Calibri" w:eastAsia="MS Mincho" w:hAnsi="Calibri" w:cs="Arial"/>
          <w:b/>
          <w:kern w:val="0"/>
          <w:sz w:val="32"/>
          <w:szCs w:val="32"/>
        </w:rPr>
        <w:t xml:space="preserve"> </w:t>
      </w:r>
      <w:proofErr w:type="spellStart"/>
      <w:r>
        <w:rPr>
          <w:rFonts w:ascii="Calibri" w:eastAsia="MS Mincho" w:hAnsi="Calibri" w:cs="Arial"/>
          <w:b/>
          <w:kern w:val="0"/>
          <w:sz w:val="32"/>
          <w:szCs w:val="32"/>
        </w:rPr>
        <w:t>daladwy</w:t>
      </w:r>
      <w:proofErr w:type="spellEnd"/>
      <w:r>
        <w:rPr>
          <w:rFonts w:ascii="Calibri" w:eastAsia="MS Mincho" w:hAnsi="Calibri" w:cs="Arial"/>
          <w:b/>
          <w:kern w:val="0"/>
          <w:sz w:val="32"/>
          <w:szCs w:val="32"/>
        </w:rPr>
        <w:t xml:space="preserve"> </w:t>
      </w:r>
      <w:proofErr w:type="spellStart"/>
      <w:r>
        <w:rPr>
          <w:rFonts w:ascii="Calibri" w:eastAsia="MS Mincho" w:hAnsi="Calibri" w:cs="Arial"/>
          <w:b/>
          <w:kern w:val="0"/>
          <w:sz w:val="32"/>
          <w:szCs w:val="32"/>
        </w:rPr>
        <w:t>i</w:t>
      </w:r>
      <w:proofErr w:type="spellEnd"/>
      <w:r>
        <w:rPr>
          <w:rFonts w:ascii="Calibri" w:eastAsia="MS Mincho" w:hAnsi="Calibri" w:cs="Arial"/>
          <w:b/>
          <w:kern w:val="0"/>
          <w:sz w:val="32"/>
          <w:szCs w:val="32"/>
        </w:rPr>
        <w:t xml:space="preserve"> </w:t>
      </w:r>
      <w:proofErr w:type="spellStart"/>
      <w:r>
        <w:rPr>
          <w:rFonts w:ascii="Calibri" w:eastAsia="MS Mincho" w:hAnsi="Calibri" w:cs="Arial"/>
          <w:b/>
          <w:kern w:val="0"/>
          <w:sz w:val="32"/>
          <w:szCs w:val="32"/>
        </w:rPr>
        <w:t>Prifysgol</w:t>
      </w:r>
      <w:proofErr w:type="spellEnd"/>
      <w:r>
        <w:rPr>
          <w:rFonts w:ascii="Calibri" w:eastAsia="MS Mincho" w:hAnsi="Calibri" w:cs="Arial"/>
          <w:b/>
          <w:kern w:val="0"/>
          <w:sz w:val="32"/>
          <w:szCs w:val="32"/>
        </w:rPr>
        <w:t xml:space="preserve"> Bangor ac </w:t>
      </w:r>
      <w:proofErr w:type="spellStart"/>
      <w:r>
        <w:rPr>
          <w:rFonts w:ascii="Calibri" w:eastAsia="MS Mincho" w:hAnsi="Calibri" w:cs="Arial"/>
          <w:b/>
          <w:kern w:val="0"/>
          <w:sz w:val="32"/>
          <w:szCs w:val="32"/>
        </w:rPr>
        <w:t>i’w</w:t>
      </w:r>
      <w:proofErr w:type="spellEnd"/>
      <w:r>
        <w:rPr>
          <w:rFonts w:ascii="Calibri" w:eastAsia="MS Mincho" w:hAnsi="Calibri" w:cs="Arial"/>
          <w:b/>
          <w:kern w:val="0"/>
          <w:sz w:val="32"/>
          <w:szCs w:val="32"/>
        </w:rPr>
        <w:t xml:space="preserve"> </w:t>
      </w:r>
      <w:proofErr w:type="spellStart"/>
      <w:r>
        <w:rPr>
          <w:rFonts w:ascii="Calibri" w:eastAsia="MS Mincho" w:hAnsi="Calibri" w:cs="Arial"/>
          <w:b/>
          <w:kern w:val="0"/>
          <w:sz w:val="32"/>
          <w:szCs w:val="32"/>
        </w:rPr>
        <w:t>hanfon</w:t>
      </w:r>
      <w:proofErr w:type="spellEnd"/>
      <w:r>
        <w:rPr>
          <w:rFonts w:ascii="Calibri" w:eastAsia="MS Mincho" w:hAnsi="Calibri" w:cs="Arial"/>
          <w:b/>
          <w:kern w:val="0"/>
          <w:sz w:val="32"/>
          <w:szCs w:val="32"/>
        </w:rPr>
        <w:t xml:space="preserve"> </w:t>
      </w:r>
      <w:proofErr w:type="spellStart"/>
      <w:r>
        <w:rPr>
          <w:rFonts w:ascii="Calibri" w:eastAsia="MS Mincho" w:hAnsi="Calibri" w:cs="Arial"/>
          <w:b/>
          <w:kern w:val="0"/>
          <w:sz w:val="32"/>
          <w:szCs w:val="32"/>
        </w:rPr>
        <w:t>erbyn</w:t>
      </w:r>
      <w:proofErr w:type="spellEnd"/>
      <w:r>
        <w:rPr>
          <w:rFonts w:ascii="Calibri" w:eastAsia="MS Mincho" w:hAnsi="Calibri" w:cs="Arial"/>
          <w:b/>
          <w:kern w:val="0"/>
          <w:sz w:val="32"/>
          <w:szCs w:val="32"/>
        </w:rPr>
        <w:t xml:space="preserve"> 6 </w:t>
      </w:r>
      <w:proofErr w:type="spellStart"/>
      <w:r>
        <w:rPr>
          <w:rFonts w:ascii="Calibri" w:eastAsia="MS Mincho" w:hAnsi="Calibri" w:cs="Arial"/>
          <w:b/>
          <w:kern w:val="0"/>
          <w:sz w:val="32"/>
          <w:szCs w:val="32"/>
        </w:rPr>
        <w:t>Mehefin</w:t>
      </w:r>
      <w:proofErr w:type="spellEnd"/>
      <w:r>
        <w:rPr>
          <w:rFonts w:ascii="Calibri" w:eastAsia="MS Mincho" w:hAnsi="Calibri" w:cs="Arial"/>
          <w:b/>
          <w:kern w:val="0"/>
          <w:sz w:val="32"/>
          <w:szCs w:val="32"/>
        </w:rPr>
        <w:t xml:space="preserve"> at: </w:t>
      </w:r>
    </w:p>
    <w:p w:rsidR="005D369A" w:rsidRDefault="0026263A" w:rsidP="005D369A">
      <w:pPr>
        <w:widowControl/>
        <w:jc w:val="left"/>
        <w:rPr>
          <w:rFonts w:ascii="Calibri" w:eastAsia="MS Mincho" w:hAnsi="Calibri" w:cs="Arial"/>
          <w:b/>
          <w:kern w:val="0"/>
          <w:sz w:val="32"/>
          <w:szCs w:val="32"/>
        </w:rPr>
      </w:pPr>
      <w:r>
        <w:rPr>
          <w:rFonts w:ascii="Calibri" w:eastAsia="MS Mincho" w:hAnsi="Calibri" w:cs="Arial"/>
          <w:b/>
          <w:kern w:val="0"/>
          <w:sz w:val="32"/>
          <w:szCs w:val="32"/>
        </w:rPr>
        <w:t xml:space="preserve"> </w:t>
      </w:r>
    </w:p>
    <w:p w:rsidR="005D369A" w:rsidRPr="005D369A" w:rsidRDefault="00383880" w:rsidP="005D369A">
      <w:pPr>
        <w:widowControl/>
        <w:jc w:val="left"/>
        <w:rPr>
          <w:rFonts w:ascii="Calibri" w:eastAsia="MS Mincho" w:hAnsi="Calibri" w:cs="Arial"/>
          <w:b/>
          <w:kern w:val="0"/>
          <w:sz w:val="32"/>
          <w:szCs w:val="32"/>
        </w:rPr>
      </w:pPr>
      <w:r w:rsidRPr="005D369A">
        <w:rPr>
          <w:rFonts w:ascii="Cambria" w:eastAsia="MS Mincho" w:hAnsi="Cambria" w:cs="Arial"/>
          <w:b/>
          <w:noProof/>
          <w:kern w:val="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72390</wp:posOffset>
            </wp:positionV>
            <wp:extent cx="1714500" cy="2143125"/>
            <wp:effectExtent l="0" t="0" r="0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6263A">
        <w:rPr>
          <w:rFonts w:ascii="Calibri" w:eastAsia="MS Mincho" w:hAnsi="Calibri" w:cs="Arial"/>
          <w:b/>
          <w:kern w:val="0"/>
          <w:sz w:val="32"/>
          <w:szCs w:val="32"/>
        </w:rPr>
        <w:t>Cynhadledd</w:t>
      </w:r>
      <w:proofErr w:type="spellEnd"/>
      <w:r w:rsidR="0026263A">
        <w:rPr>
          <w:rFonts w:ascii="Calibri" w:eastAsia="MS Mincho" w:hAnsi="Calibri" w:cs="Arial"/>
          <w:b/>
          <w:kern w:val="0"/>
          <w:sz w:val="32"/>
          <w:szCs w:val="32"/>
        </w:rPr>
        <w:t xml:space="preserve"> </w:t>
      </w:r>
      <w:proofErr w:type="spellStart"/>
      <w:r w:rsidR="0026263A">
        <w:rPr>
          <w:rFonts w:ascii="Calibri" w:eastAsia="MS Mincho" w:hAnsi="Calibri" w:cs="Arial"/>
          <w:b/>
          <w:kern w:val="0"/>
          <w:sz w:val="32"/>
          <w:szCs w:val="32"/>
        </w:rPr>
        <w:t>Trawsnewid</w:t>
      </w:r>
      <w:proofErr w:type="spellEnd"/>
      <w:r w:rsidR="0026263A">
        <w:rPr>
          <w:rFonts w:ascii="Calibri" w:eastAsia="MS Mincho" w:hAnsi="Calibri" w:cs="Arial"/>
          <w:b/>
          <w:kern w:val="0"/>
          <w:sz w:val="32"/>
          <w:szCs w:val="32"/>
        </w:rPr>
        <w:t xml:space="preserve"> yr </w:t>
      </w:r>
      <w:proofErr w:type="spellStart"/>
      <w:r w:rsidR="0026263A">
        <w:rPr>
          <w:rFonts w:ascii="Calibri" w:eastAsia="MS Mincho" w:hAnsi="Calibri" w:cs="Arial"/>
          <w:b/>
          <w:kern w:val="0"/>
          <w:sz w:val="32"/>
          <w:szCs w:val="32"/>
        </w:rPr>
        <w:t>Oesoedd</w:t>
      </w:r>
      <w:proofErr w:type="spellEnd"/>
      <w:r w:rsidR="0026263A">
        <w:rPr>
          <w:rFonts w:ascii="Calibri" w:eastAsia="MS Mincho" w:hAnsi="Calibri" w:cs="Arial"/>
          <w:b/>
          <w:kern w:val="0"/>
          <w:sz w:val="32"/>
          <w:szCs w:val="32"/>
        </w:rPr>
        <w:t xml:space="preserve"> </w:t>
      </w:r>
      <w:proofErr w:type="spellStart"/>
      <w:r w:rsidR="0026263A">
        <w:rPr>
          <w:rFonts w:ascii="Calibri" w:eastAsia="MS Mincho" w:hAnsi="Calibri" w:cs="Arial"/>
          <w:b/>
          <w:kern w:val="0"/>
          <w:sz w:val="32"/>
          <w:szCs w:val="32"/>
        </w:rPr>
        <w:t>Canol</w:t>
      </w:r>
      <w:proofErr w:type="spellEnd"/>
    </w:p>
    <w:p w:rsidR="005D369A" w:rsidRPr="005D369A" w:rsidRDefault="0026263A" w:rsidP="005D369A">
      <w:pPr>
        <w:widowControl/>
        <w:jc w:val="left"/>
        <w:rPr>
          <w:rFonts w:ascii="Calibri" w:eastAsia="MS Mincho" w:hAnsi="Calibri" w:cs="Arial"/>
          <w:b/>
          <w:kern w:val="0"/>
          <w:sz w:val="32"/>
          <w:szCs w:val="32"/>
        </w:rPr>
      </w:pPr>
      <w:proofErr w:type="spellStart"/>
      <w:r>
        <w:rPr>
          <w:rFonts w:ascii="Calibri" w:eastAsia="MS Mincho" w:hAnsi="Calibri" w:cs="Arial"/>
          <w:b/>
          <w:kern w:val="0"/>
          <w:sz w:val="32"/>
          <w:szCs w:val="32"/>
        </w:rPr>
        <w:t>Ysgol</w:t>
      </w:r>
      <w:proofErr w:type="spellEnd"/>
      <w:r>
        <w:rPr>
          <w:rFonts w:ascii="Calibri" w:eastAsia="MS Mincho" w:hAnsi="Calibri" w:cs="Arial"/>
          <w:b/>
          <w:kern w:val="0"/>
          <w:sz w:val="32"/>
          <w:szCs w:val="32"/>
        </w:rPr>
        <w:t xml:space="preserve"> y </w:t>
      </w:r>
      <w:proofErr w:type="spellStart"/>
      <w:r>
        <w:rPr>
          <w:rFonts w:ascii="Calibri" w:eastAsia="MS Mincho" w:hAnsi="Calibri" w:cs="Arial"/>
          <w:b/>
          <w:kern w:val="0"/>
          <w:sz w:val="32"/>
          <w:szCs w:val="32"/>
        </w:rPr>
        <w:t>Saesneg</w:t>
      </w:r>
      <w:proofErr w:type="spellEnd"/>
    </w:p>
    <w:p w:rsidR="005D369A" w:rsidRPr="005D369A" w:rsidRDefault="0026263A" w:rsidP="005D369A">
      <w:pPr>
        <w:widowControl/>
        <w:jc w:val="left"/>
        <w:rPr>
          <w:rFonts w:ascii="Calibri" w:eastAsia="MS Mincho" w:hAnsi="Calibri" w:cs="Arial"/>
          <w:b/>
          <w:kern w:val="0"/>
          <w:sz w:val="32"/>
          <w:szCs w:val="32"/>
        </w:rPr>
      </w:pPr>
      <w:proofErr w:type="spellStart"/>
      <w:r>
        <w:rPr>
          <w:rFonts w:ascii="Calibri" w:eastAsia="MS Mincho" w:hAnsi="Calibri" w:cs="Arial"/>
          <w:b/>
          <w:kern w:val="0"/>
          <w:sz w:val="32"/>
          <w:szCs w:val="32"/>
        </w:rPr>
        <w:t>Prifysgol</w:t>
      </w:r>
      <w:proofErr w:type="spellEnd"/>
      <w:r>
        <w:rPr>
          <w:rFonts w:ascii="Calibri" w:eastAsia="MS Mincho" w:hAnsi="Calibri" w:cs="Arial"/>
          <w:b/>
          <w:kern w:val="0"/>
          <w:sz w:val="32"/>
          <w:szCs w:val="32"/>
        </w:rPr>
        <w:t xml:space="preserve"> </w:t>
      </w:r>
      <w:r w:rsidR="005D369A" w:rsidRPr="005D369A">
        <w:rPr>
          <w:rFonts w:ascii="Calibri" w:eastAsia="MS Mincho" w:hAnsi="Calibri" w:cs="Arial"/>
          <w:b/>
          <w:kern w:val="0"/>
          <w:sz w:val="32"/>
          <w:szCs w:val="32"/>
        </w:rPr>
        <w:t xml:space="preserve">Bangor </w:t>
      </w:r>
    </w:p>
    <w:p w:rsidR="005D369A" w:rsidRPr="005D369A" w:rsidRDefault="0026263A" w:rsidP="005D369A">
      <w:pPr>
        <w:widowControl/>
        <w:tabs>
          <w:tab w:val="left" w:pos="1958"/>
        </w:tabs>
        <w:jc w:val="left"/>
        <w:rPr>
          <w:rFonts w:ascii="Calibri" w:eastAsia="MS Mincho" w:hAnsi="Calibri" w:cs="Arial"/>
          <w:b/>
          <w:kern w:val="0"/>
          <w:sz w:val="32"/>
          <w:szCs w:val="32"/>
        </w:rPr>
      </w:pPr>
      <w:proofErr w:type="spellStart"/>
      <w:r>
        <w:rPr>
          <w:rFonts w:ascii="Calibri" w:eastAsia="MS Mincho" w:hAnsi="Calibri" w:cs="Arial"/>
          <w:b/>
          <w:kern w:val="0"/>
          <w:sz w:val="32"/>
          <w:szCs w:val="32"/>
        </w:rPr>
        <w:t>Ffordd</w:t>
      </w:r>
      <w:proofErr w:type="spellEnd"/>
      <w:r>
        <w:rPr>
          <w:rFonts w:ascii="Calibri" w:eastAsia="MS Mincho" w:hAnsi="Calibri" w:cs="Arial"/>
          <w:b/>
          <w:kern w:val="0"/>
          <w:sz w:val="32"/>
          <w:szCs w:val="32"/>
        </w:rPr>
        <w:t xml:space="preserve"> y </w:t>
      </w:r>
      <w:proofErr w:type="spellStart"/>
      <w:r>
        <w:rPr>
          <w:rFonts w:ascii="Calibri" w:eastAsia="MS Mincho" w:hAnsi="Calibri" w:cs="Arial"/>
          <w:b/>
          <w:kern w:val="0"/>
          <w:sz w:val="32"/>
          <w:szCs w:val="32"/>
        </w:rPr>
        <w:t>Coleg</w:t>
      </w:r>
      <w:proofErr w:type="spellEnd"/>
      <w:r>
        <w:rPr>
          <w:rFonts w:ascii="Calibri" w:eastAsia="MS Mincho" w:hAnsi="Calibri" w:cs="Arial"/>
          <w:b/>
          <w:kern w:val="0"/>
          <w:sz w:val="32"/>
          <w:szCs w:val="32"/>
        </w:rPr>
        <w:t xml:space="preserve"> </w:t>
      </w:r>
      <w:r w:rsidR="005D369A" w:rsidRPr="005D369A">
        <w:rPr>
          <w:rFonts w:ascii="Calibri" w:eastAsia="MS Mincho" w:hAnsi="Calibri" w:cs="Arial"/>
          <w:b/>
          <w:kern w:val="0"/>
          <w:sz w:val="32"/>
          <w:szCs w:val="32"/>
        </w:rPr>
        <w:tab/>
      </w:r>
    </w:p>
    <w:p w:rsidR="005D369A" w:rsidRPr="005D369A" w:rsidRDefault="005D369A" w:rsidP="005D369A">
      <w:pPr>
        <w:widowControl/>
        <w:jc w:val="left"/>
        <w:rPr>
          <w:rFonts w:ascii="Calibri" w:eastAsia="MS Mincho" w:hAnsi="Calibri" w:cs="Arial"/>
          <w:b/>
          <w:kern w:val="0"/>
          <w:sz w:val="32"/>
          <w:szCs w:val="32"/>
        </w:rPr>
      </w:pPr>
      <w:r w:rsidRPr="005D369A">
        <w:rPr>
          <w:rFonts w:ascii="Calibri" w:eastAsia="MS Mincho" w:hAnsi="Calibri" w:cs="Arial"/>
          <w:b/>
          <w:kern w:val="0"/>
          <w:sz w:val="32"/>
          <w:szCs w:val="32"/>
        </w:rPr>
        <w:t>Bangor</w:t>
      </w:r>
    </w:p>
    <w:p w:rsidR="009E3A38" w:rsidRPr="005D369A" w:rsidRDefault="005D369A" w:rsidP="005D369A">
      <w:pPr>
        <w:widowControl/>
        <w:jc w:val="left"/>
        <w:rPr>
          <w:rFonts w:ascii="Calibri" w:eastAsia="MS Mincho" w:hAnsi="Calibri" w:cs="Arial"/>
          <w:b/>
          <w:kern w:val="0"/>
          <w:sz w:val="32"/>
          <w:szCs w:val="32"/>
        </w:rPr>
      </w:pPr>
      <w:r w:rsidRPr="005D369A">
        <w:rPr>
          <w:rFonts w:ascii="Calibri" w:eastAsia="MS Mincho" w:hAnsi="Calibri" w:cs="Arial"/>
          <w:b/>
          <w:kern w:val="0"/>
          <w:sz w:val="32"/>
          <w:szCs w:val="32"/>
        </w:rPr>
        <w:t>LL57 2DG</w:t>
      </w:r>
    </w:p>
    <w:sectPr w:rsidR="009E3A38" w:rsidRPr="005D369A" w:rsidSect="008A79BC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45" w:rsidRDefault="00741045" w:rsidP="00741045">
      <w:r>
        <w:separator/>
      </w:r>
    </w:p>
  </w:endnote>
  <w:endnote w:type="continuationSeparator" w:id="0">
    <w:p w:rsidR="00741045" w:rsidRDefault="00741045" w:rsidP="00741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45" w:rsidRDefault="00741045" w:rsidP="00741045">
    <w:pPr>
      <w:pStyle w:val="Footer"/>
    </w:pPr>
    <w:r>
      <w:ptab w:relativeTo="margin" w:alignment="center" w:leader="none"/>
    </w:r>
    <w:r>
      <w:ptab w:relativeTo="margin" w:alignment="right" w:leader="none"/>
    </w:r>
    <w:r w:rsidRPr="00741045">
      <w:rPr>
        <w:rFonts w:eastAsia="MS Mincho"/>
        <w:kern w:val="0"/>
        <w:sz w:val="22"/>
        <w:lang w:eastAsia="en-US"/>
      </w:rPr>
      <w:t xml:space="preserve"> </w:t>
    </w:r>
    <w:proofErr w:type="spellStart"/>
    <w:r w:rsidR="0026263A">
      <w:t>Cefnogir</w:t>
    </w:r>
    <w:proofErr w:type="spellEnd"/>
    <w:r w:rsidR="0026263A">
      <w:t xml:space="preserve"> y </w:t>
    </w:r>
    <w:proofErr w:type="spellStart"/>
    <w:r w:rsidR="0026263A">
      <w:t>digwyddiad</w:t>
    </w:r>
    <w:proofErr w:type="spellEnd"/>
    <w:r w:rsidR="0026263A">
      <w:t xml:space="preserve"> </w:t>
    </w:r>
    <w:proofErr w:type="spellStart"/>
    <w:r w:rsidR="0026263A">
      <w:t>hwn</w:t>
    </w:r>
    <w:proofErr w:type="spellEnd"/>
    <w:r w:rsidR="0026263A">
      <w:t xml:space="preserve"> </w:t>
    </w:r>
    <w:proofErr w:type="spellStart"/>
    <w:r w:rsidR="0026263A">
      <w:t>gan</w:t>
    </w:r>
    <w:proofErr w:type="spellEnd"/>
  </w:p>
  <w:p w:rsidR="00741045" w:rsidRDefault="00741045" w:rsidP="00741045">
    <w:pPr>
      <w:pStyle w:val="Footer"/>
      <w:jc w:val="right"/>
    </w:pPr>
    <w:r w:rsidRPr="00741045">
      <w:t xml:space="preserve"> </w:t>
    </w:r>
    <w:proofErr w:type="spellStart"/>
    <w:r w:rsidR="0026263A">
      <w:t>Ysgol</w:t>
    </w:r>
    <w:proofErr w:type="spellEnd"/>
    <w:r w:rsidR="0026263A">
      <w:t xml:space="preserve"> y </w:t>
    </w:r>
    <w:proofErr w:type="spellStart"/>
    <w:proofErr w:type="gramStart"/>
    <w:r w:rsidR="0026263A">
      <w:t>Saesneg</w:t>
    </w:r>
    <w:proofErr w:type="spellEnd"/>
    <w:r w:rsidR="0026263A">
      <w:t xml:space="preserve"> </w:t>
    </w:r>
    <w:r>
      <w:rPr>
        <w:rFonts w:hint="eastAsia"/>
      </w:rPr>
      <w:t>,</w:t>
    </w:r>
    <w:proofErr w:type="gramEnd"/>
  </w:p>
  <w:p w:rsidR="00741045" w:rsidRDefault="0026263A" w:rsidP="00741045">
    <w:pPr>
      <w:pStyle w:val="Footer"/>
      <w:jc w:val="right"/>
    </w:pPr>
    <w:proofErr w:type="spellStart"/>
    <w:r>
      <w:t>Coleg</w:t>
    </w:r>
    <w:proofErr w:type="spellEnd"/>
    <w:r>
      <w:t xml:space="preserve"> y </w:t>
    </w:r>
    <w:proofErr w:type="spellStart"/>
    <w:r>
      <w:t>Celfyddydau</w:t>
    </w:r>
    <w:proofErr w:type="spellEnd"/>
    <w:r>
      <w:t xml:space="preserve"> </w:t>
    </w:r>
    <w:proofErr w:type="spellStart"/>
    <w:r>
      <w:t>a’r</w:t>
    </w:r>
    <w:proofErr w:type="spellEnd"/>
    <w:r>
      <w:t xml:space="preserve"> </w:t>
    </w:r>
    <w:proofErr w:type="spellStart"/>
    <w:r>
      <w:t>Dyniaethau</w:t>
    </w:r>
    <w:proofErr w:type="spellEnd"/>
  </w:p>
  <w:p w:rsidR="00013F66" w:rsidRDefault="0026263A" w:rsidP="00741045">
    <w:pPr>
      <w:pStyle w:val="Footer"/>
      <w:jc w:val="right"/>
    </w:pPr>
    <w:proofErr w:type="spellStart"/>
    <w:r>
      <w:t>Ysgol</w:t>
    </w:r>
    <w:proofErr w:type="spellEnd"/>
    <w:r>
      <w:t xml:space="preserve"> </w:t>
    </w:r>
    <w:proofErr w:type="spellStart"/>
    <w:r>
      <w:t>Graddedigion</w:t>
    </w:r>
    <w:proofErr w:type="spellEnd"/>
    <w:r>
      <w:t xml:space="preserve"> </w:t>
    </w:r>
    <w:proofErr w:type="spellStart"/>
    <w:r>
      <w:t>Prifysgol</w:t>
    </w:r>
    <w:proofErr w:type="spellEnd"/>
    <w:r>
      <w:t xml:space="preserve"> Bangor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45" w:rsidRDefault="00741045" w:rsidP="00741045">
      <w:r>
        <w:separator/>
      </w:r>
    </w:p>
  </w:footnote>
  <w:footnote w:type="continuationSeparator" w:id="0">
    <w:p w:rsidR="00741045" w:rsidRDefault="00741045" w:rsidP="00741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69A"/>
    <w:rsid w:val="00006ED4"/>
    <w:rsid w:val="000B1A16"/>
    <w:rsid w:val="000C3BF1"/>
    <w:rsid w:val="000F17AF"/>
    <w:rsid w:val="001D398E"/>
    <w:rsid w:val="0026263A"/>
    <w:rsid w:val="00383880"/>
    <w:rsid w:val="00591A85"/>
    <w:rsid w:val="005A133C"/>
    <w:rsid w:val="005D369A"/>
    <w:rsid w:val="00741045"/>
    <w:rsid w:val="00863D16"/>
    <w:rsid w:val="009E3A38"/>
    <w:rsid w:val="00B24A8D"/>
    <w:rsid w:val="00B34FC2"/>
    <w:rsid w:val="00DC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16"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16"/>
    <w:pPr>
      <w:ind w:leftChars="400" w:left="840"/>
    </w:pPr>
  </w:style>
  <w:style w:type="paragraph" w:styleId="Footer">
    <w:name w:val="footer"/>
    <w:basedOn w:val="Normal"/>
    <w:link w:val="FooterChar"/>
    <w:uiPriority w:val="99"/>
    <w:unhideWhenUsed/>
    <w:rsid w:val="005D369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369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9A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104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4104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16"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16"/>
    <w:pPr>
      <w:ind w:leftChars="400" w:left="840"/>
    </w:pPr>
  </w:style>
  <w:style w:type="paragraph" w:styleId="Footer">
    <w:name w:val="footer"/>
    <w:basedOn w:val="Normal"/>
    <w:link w:val="FooterChar"/>
    <w:uiPriority w:val="99"/>
    <w:unhideWhenUsed/>
    <w:rsid w:val="005D369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369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9A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104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4104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chiharo</dc:creator>
  <cp:lastModifiedBy>Rogers,Gwenan</cp:lastModifiedBy>
  <cp:revision>2</cp:revision>
  <dcterms:created xsi:type="dcterms:W3CDTF">2013-07-24T14:03:00Z</dcterms:created>
  <dcterms:modified xsi:type="dcterms:W3CDTF">2013-07-24T14:03:00Z</dcterms:modified>
</cp:coreProperties>
</file>